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39" w:rsidRPr="00B446E2" w:rsidRDefault="00A33339" w:rsidP="00A33339">
      <w:pPr>
        <w:tabs>
          <w:tab w:val="center" w:pos="2127"/>
          <w:tab w:val="center" w:pos="7000"/>
        </w:tabs>
        <w:rPr>
          <w:szCs w:val="26"/>
        </w:rPr>
      </w:pPr>
      <w:r w:rsidRPr="00B446E2">
        <w:rPr>
          <w:szCs w:val="26"/>
        </w:rPr>
        <w:t xml:space="preserve">SỞ GIÁO DỤC VÀ ĐÀO TẠO   </w:t>
      </w:r>
      <w:r w:rsidRPr="00B446E2">
        <w:rPr>
          <w:szCs w:val="26"/>
        </w:rPr>
        <w:tab/>
      </w:r>
      <w:r w:rsidRPr="00B446E2">
        <w:rPr>
          <w:b/>
          <w:szCs w:val="26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B446E2">
            <w:rPr>
              <w:b/>
              <w:szCs w:val="26"/>
            </w:rPr>
            <w:t>NAM</w:t>
          </w:r>
        </w:smartTag>
      </w:smartTag>
    </w:p>
    <w:p w:rsidR="00A33339" w:rsidRPr="00B446E2" w:rsidRDefault="00A33339" w:rsidP="00A33339">
      <w:pPr>
        <w:tabs>
          <w:tab w:val="center" w:pos="2127"/>
          <w:tab w:val="center" w:pos="7000"/>
        </w:tabs>
        <w:rPr>
          <w:szCs w:val="26"/>
        </w:rPr>
      </w:pPr>
      <w:r w:rsidRPr="00B446E2">
        <w:rPr>
          <w:szCs w:val="26"/>
        </w:rPr>
        <w:tab/>
        <w:t xml:space="preserve"> THÀNH PHỐ HỒ CHÍ MINH</w:t>
      </w:r>
      <w:r w:rsidRPr="00B446E2">
        <w:rPr>
          <w:szCs w:val="26"/>
        </w:rPr>
        <w:tab/>
      </w:r>
      <w:proofErr w:type="spellStart"/>
      <w:r w:rsidRPr="00B446E2">
        <w:rPr>
          <w:b/>
          <w:szCs w:val="26"/>
        </w:rPr>
        <w:t>Độc</w:t>
      </w:r>
      <w:proofErr w:type="spellEnd"/>
      <w:r w:rsidRPr="00B446E2">
        <w:rPr>
          <w:b/>
          <w:szCs w:val="26"/>
        </w:rPr>
        <w:t xml:space="preserve"> </w:t>
      </w:r>
      <w:proofErr w:type="spellStart"/>
      <w:r w:rsidRPr="00B446E2">
        <w:rPr>
          <w:b/>
          <w:szCs w:val="26"/>
        </w:rPr>
        <w:t>lập</w:t>
      </w:r>
      <w:proofErr w:type="spellEnd"/>
      <w:r w:rsidRPr="00B446E2">
        <w:rPr>
          <w:b/>
          <w:szCs w:val="26"/>
        </w:rPr>
        <w:t xml:space="preserve"> - </w:t>
      </w:r>
      <w:proofErr w:type="spellStart"/>
      <w:r w:rsidRPr="00B446E2">
        <w:rPr>
          <w:b/>
          <w:szCs w:val="26"/>
        </w:rPr>
        <w:t>Tự</w:t>
      </w:r>
      <w:proofErr w:type="spellEnd"/>
      <w:r w:rsidRPr="00B446E2">
        <w:rPr>
          <w:b/>
          <w:szCs w:val="26"/>
        </w:rPr>
        <w:t xml:space="preserve"> do - </w:t>
      </w:r>
      <w:proofErr w:type="spellStart"/>
      <w:r w:rsidRPr="00B446E2">
        <w:rPr>
          <w:b/>
          <w:szCs w:val="26"/>
        </w:rPr>
        <w:t>Hạnh</w:t>
      </w:r>
      <w:proofErr w:type="spellEnd"/>
      <w:r w:rsidRPr="00B446E2">
        <w:rPr>
          <w:b/>
          <w:szCs w:val="26"/>
        </w:rPr>
        <w:t xml:space="preserve"> </w:t>
      </w:r>
      <w:proofErr w:type="spellStart"/>
      <w:r w:rsidRPr="00B446E2">
        <w:rPr>
          <w:b/>
          <w:szCs w:val="26"/>
        </w:rPr>
        <w:t>phúc</w:t>
      </w:r>
      <w:proofErr w:type="spellEnd"/>
    </w:p>
    <w:p w:rsidR="00A33339" w:rsidRPr="00B446E2" w:rsidRDefault="00A33339" w:rsidP="00A33339">
      <w:pPr>
        <w:tabs>
          <w:tab w:val="center" w:pos="2127"/>
          <w:tab w:val="center" w:pos="7000"/>
        </w:tabs>
        <w:rPr>
          <w:b/>
          <w:szCs w:val="26"/>
        </w:rPr>
      </w:pPr>
      <w:r w:rsidRPr="00B446E2">
        <w:rPr>
          <w:b/>
          <w:noProof/>
          <w:szCs w:val="26"/>
        </w:rPr>
        <w:pict>
          <v:line id="_x0000_s1027" style="position:absolute;z-index:251661312" from="275.8pt,-.2pt" to="422.8pt,-.2pt"/>
        </w:pict>
      </w:r>
      <w:r w:rsidRPr="00B446E2">
        <w:rPr>
          <w:b/>
          <w:szCs w:val="26"/>
        </w:rPr>
        <w:tab/>
        <w:t xml:space="preserve">TRƯỜNG THPT TRƯỜNG CHINH                        </w:t>
      </w:r>
    </w:p>
    <w:p w:rsidR="00A33339" w:rsidRPr="00B446E2" w:rsidRDefault="00A33339" w:rsidP="00A33339">
      <w:pPr>
        <w:tabs>
          <w:tab w:val="center" w:pos="2127"/>
          <w:tab w:val="center" w:pos="7000"/>
        </w:tabs>
        <w:rPr>
          <w:b/>
          <w:szCs w:val="26"/>
        </w:rPr>
      </w:pPr>
      <w:r w:rsidRPr="00B446E2">
        <w:rPr>
          <w:b/>
          <w:noProof/>
          <w:szCs w:val="26"/>
        </w:rPr>
        <w:pict>
          <v:line id="_x0000_s1026" style="position:absolute;z-index:251660288" from="83.35pt,1.05pt" to="134.8pt,1.05pt"/>
        </w:pict>
      </w:r>
    </w:p>
    <w:p w:rsidR="00A33339" w:rsidRDefault="00A33339" w:rsidP="00A33339">
      <w:pPr>
        <w:tabs>
          <w:tab w:val="center" w:pos="2127"/>
          <w:tab w:val="center" w:pos="6480"/>
        </w:tabs>
        <w:ind w:right="173"/>
        <w:rPr>
          <w:i/>
          <w:sz w:val="26"/>
          <w:szCs w:val="26"/>
        </w:rPr>
      </w:pPr>
      <w:r w:rsidRPr="00B446E2">
        <w:rPr>
          <w:sz w:val="26"/>
          <w:szCs w:val="26"/>
        </w:rPr>
        <w:t xml:space="preserve">         </w:t>
      </w:r>
      <w:r w:rsidRPr="00B446E2">
        <w:rPr>
          <w:sz w:val="26"/>
          <w:szCs w:val="26"/>
        </w:rPr>
        <w:tab/>
      </w:r>
      <w:proofErr w:type="spellStart"/>
      <w:r w:rsidRPr="00B446E2">
        <w:rPr>
          <w:sz w:val="26"/>
          <w:szCs w:val="26"/>
        </w:rPr>
        <w:t>Số</w:t>
      </w:r>
      <w:proofErr w:type="spellEnd"/>
      <w:r w:rsidRPr="00B446E2">
        <w:rPr>
          <w:sz w:val="26"/>
          <w:szCs w:val="26"/>
        </w:rPr>
        <w:t xml:space="preserve">: </w:t>
      </w:r>
      <w:r>
        <w:rPr>
          <w:sz w:val="26"/>
          <w:szCs w:val="26"/>
        </w:rPr>
        <w:t>111</w:t>
      </w:r>
      <w:r w:rsidRPr="00B446E2">
        <w:rPr>
          <w:sz w:val="26"/>
          <w:szCs w:val="26"/>
        </w:rPr>
        <w:t>/</w:t>
      </w:r>
      <w:r>
        <w:rPr>
          <w:sz w:val="26"/>
          <w:szCs w:val="26"/>
        </w:rPr>
        <w:t>TB-</w:t>
      </w:r>
      <w:proofErr w:type="spellStart"/>
      <w:r w:rsidRPr="00B446E2">
        <w:rPr>
          <w:sz w:val="26"/>
          <w:szCs w:val="26"/>
        </w:rPr>
        <w:t>THPT.TrC</w:t>
      </w:r>
      <w:proofErr w:type="spellEnd"/>
      <w:r w:rsidRPr="00B446E2">
        <w:rPr>
          <w:sz w:val="26"/>
          <w:szCs w:val="26"/>
        </w:rPr>
        <w:t xml:space="preserve"> </w:t>
      </w:r>
      <w:r w:rsidRPr="00B446E2">
        <w:rPr>
          <w:i/>
          <w:sz w:val="26"/>
          <w:szCs w:val="26"/>
        </w:rPr>
        <w:t xml:space="preserve"> </w:t>
      </w:r>
      <w:r w:rsidRPr="00B446E2">
        <w:rPr>
          <w:i/>
          <w:sz w:val="26"/>
          <w:szCs w:val="26"/>
        </w:rPr>
        <w:tab/>
        <w:t xml:space="preserve">           </w:t>
      </w:r>
      <w:r>
        <w:rPr>
          <w:i/>
          <w:sz w:val="26"/>
          <w:szCs w:val="26"/>
        </w:rPr>
        <w:t xml:space="preserve">                     </w:t>
      </w:r>
      <w:proofErr w:type="spellStart"/>
      <w:r w:rsidRPr="00B446E2">
        <w:rPr>
          <w:i/>
          <w:sz w:val="26"/>
          <w:szCs w:val="26"/>
        </w:rPr>
        <w:t>Quận</w:t>
      </w:r>
      <w:proofErr w:type="spellEnd"/>
      <w:r w:rsidRPr="00B446E2">
        <w:rPr>
          <w:i/>
          <w:sz w:val="26"/>
          <w:szCs w:val="26"/>
        </w:rPr>
        <w:t xml:space="preserve"> 12, </w:t>
      </w:r>
      <w:proofErr w:type="spellStart"/>
      <w:r w:rsidRPr="00B446E2"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25</w:t>
      </w:r>
      <w:r w:rsidRPr="00B446E2">
        <w:rPr>
          <w:i/>
          <w:sz w:val="26"/>
          <w:szCs w:val="26"/>
        </w:rPr>
        <w:t xml:space="preserve"> </w:t>
      </w:r>
      <w:proofErr w:type="spellStart"/>
      <w:r w:rsidRPr="00B446E2">
        <w:rPr>
          <w:i/>
          <w:sz w:val="26"/>
          <w:szCs w:val="26"/>
        </w:rPr>
        <w:t>tháng</w:t>
      </w:r>
      <w:proofErr w:type="spellEnd"/>
      <w:r w:rsidRPr="00B446E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8</w:t>
      </w:r>
      <w:r w:rsidRPr="00B446E2">
        <w:rPr>
          <w:i/>
          <w:sz w:val="26"/>
          <w:szCs w:val="26"/>
        </w:rPr>
        <w:t xml:space="preserve"> </w:t>
      </w:r>
      <w:proofErr w:type="spellStart"/>
      <w:r w:rsidRPr="00B446E2">
        <w:rPr>
          <w:i/>
          <w:sz w:val="26"/>
          <w:szCs w:val="26"/>
        </w:rPr>
        <w:t>năm</w:t>
      </w:r>
      <w:proofErr w:type="spellEnd"/>
      <w:r w:rsidRPr="00B446E2">
        <w:rPr>
          <w:i/>
          <w:sz w:val="26"/>
          <w:szCs w:val="26"/>
        </w:rPr>
        <w:t xml:space="preserve"> 201</w:t>
      </w:r>
      <w:r>
        <w:rPr>
          <w:i/>
          <w:sz w:val="26"/>
          <w:szCs w:val="26"/>
        </w:rPr>
        <w:t>7</w:t>
      </w:r>
    </w:p>
    <w:p w:rsidR="00A33339" w:rsidRPr="0039250D" w:rsidRDefault="00A33339" w:rsidP="00A33339">
      <w:pPr>
        <w:jc w:val="center"/>
        <w:rPr>
          <w:b/>
        </w:rPr>
      </w:pPr>
    </w:p>
    <w:p w:rsidR="00A33339" w:rsidRPr="0097531E" w:rsidRDefault="00A33339" w:rsidP="00A33339">
      <w:pPr>
        <w:jc w:val="center"/>
        <w:rPr>
          <w:b/>
          <w:sz w:val="28"/>
          <w:szCs w:val="28"/>
        </w:rPr>
      </w:pPr>
      <w:r w:rsidRPr="0097531E">
        <w:rPr>
          <w:b/>
          <w:sz w:val="28"/>
          <w:szCs w:val="28"/>
        </w:rPr>
        <w:t>THÔNG BÁO</w:t>
      </w:r>
    </w:p>
    <w:p w:rsidR="00A33339" w:rsidRDefault="00A33339" w:rsidP="00A33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V/v </w:t>
      </w:r>
      <w:proofErr w:type="spellStart"/>
      <w:r>
        <w:rPr>
          <w:b/>
          <w:sz w:val="28"/>
          <w:szCs w:val="28"/>
        </w:rPr>
        <w:t>tham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Bảo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hiểm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tế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</w:p>
    <w:p w:rsidR="00A33339" w:rsidRDefault="00A33339" w:rsidP="00A3333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>: 2017 – 2018</w:t>
      </w:r>
    </w:p>
    <w:p w:rsidR="00A33339" w:rsidRPr="0097531E" w:rsidRDefault="00A33339" w:rsidP="00A3333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7.8pt;margin-top:1.75pt;width:129.75pt;height:0;z-index:251662336" o:connectortype="straight"/>
        </w:pict>
      </w:r>
    </w:p>
    <w:p w:rsidR="00A33339" w:rsidRDefault="00A33339" w:rsidP="00A33339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 w:rsidRPr="00C647F9">
        <w:rPr>
          <w:sz w:val="26"/>
          <w:szCs w:val="26"/>
        </w:rPr>
        <w:t>Nhằm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thực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hiện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tốt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Luật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Bảo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C647F9">
        <w:rPr>
          <w:sz w:val="26"/>
          <w:szCs w:val="26"/>
        </w:rPr>
        <w:t>iểm</w:t>
      </w:r>
      <w:proofErr w:type="spellEnd"/>
      <w:r w:rsidRPr="00C647F9">
        <w:rPr>
          <w:sz w:val="26"/>
          <w:szCs w:val="26"/>
        </w:rPr>
        <w:t xml:space="preserve"> </w:t>
      </w:r>
      <w:r>
        <w:rPr>
          <w:sz w:val="26"/>
          <w:szCs w:val="26"/>
        </w:rPr>
        <w:t>y</w:t>
      </w:r>
      <w:r w:rsidRPr="00C64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</w:t>
      </w:r>
      <w:r w:rsidRPr="00C647F9">
        <w:rPr>
          <w:sz w:val="26"/>
          <w:szCs w:val="26"/>
        </w:rPr>
        <w:t>ê</w:t>
      </w:r>
      <w:proofErr w:type="spellEnd"/>
      <w:r w:rsidRPr="00C647F9">
        <w:rPr>
          <w:sz w:val="26"/>
          <w:szCs w:val="26"/>
        </w:rPr>
        <w:t xml:space="preserve">́,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lợi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sóc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khỏe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;</w:t>
      </w:r>
    </w:p>
    <w:p w:rsidR="00A33339" w:rsidRDefault="00A33339" w:rsidP="00A33339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1744/HDLS/BHXH-GDĐT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16/8/2017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</w:t>
      </w:r>
      <w:proofErr w:type="spellEnd"/>
      <w:r>
        <w:rPr>
          <w:sz w:val="26"/>
          <w:szCs w:val="26"/>
        </w:rPr>
        <w:t xml:space="preserve"> Minh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hiểm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2017 – 2018,</w:t>
      </w:r>
    </w:p>
    <w:p w:rsidR="00A33339" w:rsidRPr="00C647F9" w:rsidRDefault="00A33339" w:rsidP="00A33339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THPT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báo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đến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quý</w:t>
      </w:r>
      <w:proofErr w:type="spellEnd"/>
      <w:r w:rsidRPr="00C647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Cha </w:t>
      </w:r>
      <w:proofErr w:type="spellStart"/>
      <w:r>
        <w:rPr>
          <w:sz w:val="26"/>
          <w:szCs w:val="26"/>
        </w:rPr>
        <w:t>mẹ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</w:t>
      </w:r>
      <w:r w:rsidRPr="00C647F9">
        <w:rPr>
          <w:sz w:val="26"/>
          <w:szCs w:val="26"/>
        </w:rPr>
        <w:t>ề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việc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 w:rsidRPr="00C647F9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 w:rsidRPr="00C647F9">
        <w:rPr>
          <w:sz w:val="26"/>
          <w:szCs w:val="26"/>
        </w:rPr>
        <w:t>B</w:t>
      </w:r>
      <w:r>
        <w:rPr>
          <w:sz w:val="26"/>
          <w:szCs w:val="26"/>
        </w:rPr>
        <w:t>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hiểm</w:t>
      </w:r>
      <w:proofErr w:type="spellEnd"/>
      <w:r>
        <w:rPr>
          <w:sz w:val="26"/>
          <w:szCs w:val="26"/>
        </w:rPr>
        <w:t xml:space="preserve"> y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2017 </w:t>
      </w:r>
      <w:r w:rsidRPr="00C647F9">
        <w:rPr>
          <w:sz w:val="26"/>
          <w:szCs w:val="26"/>
        </w:rPr>
        <w:t xml:space="preserve"> –</w:t>
      </w:r>
      <w:proofErr w:type="gramEnd"/>
      <w:r w:rsidRPr="00C647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2018 </w:t>
      </w:r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như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sau</w:t>
      </w:r>
      <w:proofErr w:type="spellEnd"/>
      <w:r w:rsidRPr="00C647F9">
        <w:rPr>
          <w:sz w:val="26"/>
          <w:szCs w:val="26"/>
        </w:rPr>
        <w:t xml:space="preserve">: </w:t>
      </w:r>
    </w:p>
    <w:p w:rsidR="00A33339" w:rsidRPr="00C647F9" w:rsidRDefault="00A33339" w:rsidP="00A33339">
      <w:pPr>
        <w:spacing w:before="240" w:after="120"/>
        <w:ind w:firstLine="720"/>
        <w:jc w:val="both"/>
        <w:rPr>
          <w:rFonts w:ascii="VNI-Times" w:hAnsi="VNI-Times"/>
          <w:color w:val="000000"/>
          <w:sz w:val="26"/>
          <w:szCs w:val="26"/>
        </w:rPr>
      </w:pPr>
      <w:r w:rsidRPr="00C647F9">
        <w:rPr>
          <w:b/>
          <w:bCs/>
          <w:color w:val="000000"/>
          <w:sz w:val="26"/>
          <w:szCs w:val="26"/>
        </w:rPr>
        <w:t xml:space="preserve">I/ </w:t>
      </w:r>
      <w:proofErr w:type="spellStart"/>
      <w:r w:rsidRPr="00C647F9">
        <w:rPr>
          <w:b/>
          <w:bCs/>
          <w:color w:val="000000"/>
          <w:sz w:val="26"/>
          <w:szCs w:val="26"/>
        </w:rPr>
        <w:t>Đối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tượng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tham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gia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C647F9">
        <w:rPr>
          <w:b/>
          <w:bCs/>
          <w:color w:val="000000"/>
          <w:sz w:val="26"/>
          <w:szCs w:val="26"/>
        </w:rPr>
        <w:t>mức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đóng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, </w:t>
      </w:r>
      <w:proofErr w:type="spellStart"/>
      <w:r w:rsidRPr="00C647F9">
        <w:rPr>
          <w:b/>
          <w:bCs/>
          <w:color w:val="000000"/>
          <w:sz w:val="26"/>
          <w:szCs w:val="26"/>
        </w:rPr>
        <w:t>gia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́ trị </w:t>
      </w:r>
      <w:proofErr w:type="spellStart"/>
      <w:r w:rsidRPr="00C647F9">
        <w:rPr>
          <w:b/>
          <w:bCs/>
          <w:color w:val="000000"/>
          <w:sz w:val="26"/>
          <w:szCs w:val="26"/>
        </w:rPr>
        <w:t>sư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̉ </w:t>
      </w:r>
      <w:proofErr w:type="spellStart"/>
      <w:r w:rsidRPr="00C647F9">
        <w:rPr>
          <w:b/>
          <w:bCs/>
          <w:color w:val="000000"/>
          <w:sz w:val="26"/>
          <w:szCs w:val="26"/>
        </w:rPr>
        <w:t>dụng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thẻ BHYT:</w:t>
      </w:r>
    </w:p>
    <w:p w:rsidR="00A33339" w:rsidRPr="00C647F9" w:rsidRDefault="00A33339" w:rsidP="00A33339">
      <w:pPr>
        <w:spacing w:before="120" w:after="120"/>
        <w:ind w:firstLine="720"/>
        <w:jc w:val="both"/>
        <w:rPr>
          <w:rStyle w:val="apple-converted-space"/>
          <w:color w:val="000000"/>
          <w:sz w:val="26"/>
          <w:szCs w:val="26"/>
        </w:rPr>
      </w:pPr>
      <w:r w:rsidRPr="00C647F9">
        <w:rPr>
          <w:b/>
          <w:bCs/>
          <w:color w:val="000000"/>
          <w:sz w:val="26"/>
          <w:szCs w:val="26"/>
        </w:rPr>
        <w:t xml:space="preserve">1. </w:t>
      </w:r>
      <w:proofErr w:type="spellStart"/>
      <w:r w:rsidRPr="00C647F9">
        <w:rPr>
          <w:b/>
          <w:bCs/>
          <w:color w:val="000000"/>
          <w:sz w:val="26"/>
          <w:szCs w:val="26"/>
        </w:rPr>
        <w:t>Đối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tượng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tham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gia</w:t>
      </w:r>
      <w:proofErr w:type="spellEnd"/>
      <w:r w:rsidRPr="00C647F9">
        <w:rPr>
          <w:b/>
          <w:bCs/>
          <w:color w:val="000000"/>
          <w:sz w:val="26"/>
          <w:szCs w:val="26"/>
        </w:rPr>
        <w:t>:</w:t>
      </w:r>
      <w:r w:rsidRPr="00C647F9">
        <w:rPr>
          <w:rStyle w:val="apple-converted-space"/>
          <w:color w:val="000000"/>
          <w:sz w:val="26"/>
          <w:szCs w:val="26"/>
        </w:rPr>
        <w:t> </w:t>
      </w:r>
    </w:p>
    <w:p w:rsidR="00A33339" w:rsidRPr="00C647F9" w:rsidRDefault="00A33339" w:rsidP="00A33339">
      <w:pPr>
        <w:spacing w:before="120" w:after="120"/>
        <w:ind w:left="720"/>
        <w:jc w:val="both"/>
        <w:rPr>
          <w:rFonts w:ascii="VNI-Times" w:hAnsi="VNI-Times"/>
          <w:color w:val="000000"/>
          <w:sz w:val="26"/>
          <w:szCs w:val="26"/>
        </w:rPr>
      </w:pPr>
      <w:proofErr w:type="spellStart"/>
      <w:r>
        <w:rPr>
          <w:sz w:val="26"/>
          <w:szCs w:val="26"/>
        </w:rPr>
        <w:t>Tất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</w:t>
      </w:r>
      <w:r w:rsidRPr="00C647F9">
        <w:rPr>
          <w:sz w:val="26"/>
          <w:szCs w:val="26"/>
        </w:rPr>
        <w:t>ọc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sinh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đang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proofErr w:type="gramStart"/>
      <w:r w:rsidRPr="00C647F9">
        <w:rPr>
          <w:sz w:val="26"/>
          <w:szCs w:val="26"/>
        </w:rPr>
        <w:t>theo</w:t>
      </w:r>
      <w:proofErr w:type="spellEnd"/>
      <w:proofErr w:type="gram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học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tại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trường</w:t>
      </w:r>
      <w:proofErr w:type="spellEnd"/>
      <w:r w:rsidRPr="00C647F9">
        <w:rPr>
          <w:sz w:val="26"/>
          <w:szCs w:val="26"/>
        </w:rPr>
        <w:t xml:space="preserve"> THPT </w:t>
      </w:r>
      <w:proofErr w:type="spellStart"/>
      <w:r w:rsidRPr="00C647F9">
        <w:rPr>
          <w:sz w:val="26"/>
          <w:szCs w:val="26"/>
        </w:rPr>
        <w:t>Trường</w:t>
      </w:r>
      <w:proofErr w:type="spellEnd"/>
      <w:r w:rsidRPr="00C647F9">
        <w:rPr>
          <w:sz w:val="26"/>
          <w:szCs w:val="26"/>
        </w:rPr>
        <w:t xml:space="preserve"> </w:t>
      </w:r>
      <w:proofErr w:type="spellStart"/>
      <w:r w:rsidRPr="00C647F9">
        <w:rPr>
          <w:sz w:val="26"/>
          <w:szCs w:val="26"/>
        </w:rPr>
        <w:t>Chinh</w:t>
      </w:r>
      <w:proofErr w:type="spellEnd"/>
    </w:p>
    <w:p w:rsidR="00A33339" w:rsidRPr="00C647F9" w:rsidRDefault="00A33339" w:rsidP="00A33339">
      <w:pPr>
        <w:spacing w:before="120" w:after="120"/>
        <w:ind w:firstLine="720"/>
        <w:jc w:val="both"/>
        <w:rPr>
          <w:rFonts w:ascii="VNI-Times" w:hAnsi="VNI-Times"/>
          <w:color w:val="000000"/>
          <w:sz w:val="26"/>
          <w:szCs w:val="26"/>
        </w:rPr>
      </w:pPr>
      <w:r w:rsidRPr="00C647F9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C647F9">
        <w:rPr>
          <w:b/>
          <w:bCs/>
          <w:color w:val="000000"/>
          <w:sz w:val="26"/>
          <w:szCs w:val="26"/>
        </w:rPr>
        <w:t>Mức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đóng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BHYT</w:t>
      </w:r>
      <w:r w:rsidRPr="00C647F9">
        <w:rPr>
          <w:rStyle w:val="apple-converted-space"/>
          <w:color w:val="000000"/>
          <w:sz w:val="26"/>
          <w:szCs w:val="26"/>
        </w:rPr>
        <w:t>:</w:t>
      </w:r>
    </w:p>
    <w:p w:rsidR="00A33339" w:rsidRDefault="00A33339" w:rsidP="00A33339">
      <w:pPr>
        <w:spacing w:before="120" w:after="12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5948FD">
        <w:rPr>
          <w:color w:val="000000"/>
          <w:sz w:val="26"/>
          <w:szCs w:val="26"/>
        </w:rPr>
        <w:t>Khối</w:t>
      </w:r>
      <w:proofErr w:type="spellEnd"/>
      <w:r w:rsidRPr="005948FD">
        <w:rPr>
          <w:color w:val="000000"/>
          <w:sz w:val="26"/>
          <w:szCs w:val="26"/>
        </w:rPr>
        <w:t xml:space="preserve"> 10 </w:t>
      </w:r>
      <w:proofErr w:type="spellStart"/>
      <w:r w:rsidRPr="005948FD">
        <w:rPr>
          <w:color w:val="000000"/>
          <w:sz w:val="26"/>
          <w:szCs w:val="26"/>
        </w:rPr>
        <w:t>va</w:t>
      </w:r>
      <w:proofErr w:type="spellEnd"/>
      <w:r w:rsidRPr="005948FD">
        <w:rPr>
          <w:color w:val="000000"/>
          <w:sz w:val="26"/>
          <w:szCs w:val="26"/>
        </w:rPr>
        <w:t>̀ 11</w:t>
      </w:r>
      <w:r>
        <w:rPr>
          <w:color w:val="000000"/>
          <w:sz w:val="26"/>
          <w:szCs w:val="26"/>
        </w:rPr>
        <w:t xml:space="preserve"> (12 </w:t>
      </w:r>
      <w:proofErr w:type="spellStart"/>
      <w:r>
        <w:rPr>
          <w:color w:val="000000"/>
          <w:sz w:val="26"/>
          <w:szCs w:val="26"/>
        </w:rPr>
        <w:t>tháng</w:t>
      </w:r>
      <w:proofErr w:type="spellEnd"/>
      <w:proofErr w:type="gramStart"/>
      <w:r>
        <w:rPr>
          <w:color w:val="000000"/>
          <w:sz w:val="26"/>
          <w:szCs w:val="26"/>
        </w:rPr>
        <w:t xml:space="preserve">) </w:t>
      </w:r>
      <w:r w:rsidRPr="005948FD">
        <w:rPr>
          <w:color w:val="000000"/>
          <w:sz w:val="26"/>
          <w:szCs w:val="26"/>
        </w:rPr>
        <w:t>:</w:t>
      </w:r>
      <w:proofErr w:type="gramEnd"/>
      <w:r w:rsidRPr="005948FD">
        <w:rPr>
          <w:color w:val="000000"/>
          <w:sz w:val="26"/>
          <w:szCs w:val="26"/>
        </w:rPr>
        <w:t xml:space="preserve"> </w:t>
      </w:r>
      <w:proofErr w:type="spellStart"/>
      <w:r w:rsidRPr="005948FD">
        <w:rPr>
          <w:color w:val="000000"/>
          <w:sz w:val="26"/>
          <w:szCs w:val="26"/>
        </w:rPr>
        <w:t>Sô</w:t>
      </w:r>
      <w:proofErr w:type="spellEnd"/>
      <w:r w:rsidRPr="005948FD">
        <w:rPr>
          <w:color w:val="000000"/>
          <w:sz w:val="26"/>
          <w:szCs w:val="26"/>
        </w:rPr>
        <w:t xml:space="preserve">́ </w:t>
      </w:r>
      <w:proofErr w:type="spellStart"/>
      <w:r w:rsidRPr="005948FD">
        <w:rPr>
          <w:color w:val="000000"/>
          <w:sz w:val="26"/>
          <w:szCs w:val="26"/>
        </w:rPr>
        <w:t>tiền</w:t>
      </w:r>
      <w:proofErr w:type="spellEnd"/>
      <w:r w:rsidRPr="005948FD">
        <w:rPr>
          <w:color w:val="000000"/>
          <w:sz w:val="26"/>
          <w:szCs w:val="26"/>
        </w:rPr>
        <w:t xml:space="preserve"> là</w:t>
      </w:r>
      <w:r w:rsidRPr="005948FD">
        <w:rPr>
          <w:color w:val="000000"/>
          <w:sz w:val="26"/>
          <w:szCs w:val="26"/>
          <w:lang w:val="vi-VN"/>
        </w:rPr>
        <w:t xml:space="preserve">: </w:t>
      </w:r>
      <w:r w:rsidRPr="00D16C2C">
        <w:rPr>
          <w:b/>
          <w:color w:val="000000"/>
          <w:sz w:val="26"/>
          <w:szCs w:val="26"/>
        </w:rPr>
        <w:t>492.000</w:t>
      </w:r>
      <w:r>
        <w:rPr>
          <w:color w:val="000000"/>
          <w:sz w:val="26"/>
          <w:szCs w:val="26"/>
        </w:rPr>
        <w:t xml:space="preserve"> </w:t>
      </w:r>
      <w:r w:rsidRPr="005948FD">
        <w:rPr>
          <w:b/>
          <w:color w:val="000000"/>
          <w:sz w:val="26"/>
          <w:szCs w:val="26"/>
          <w:lang w:val="vi-VN"/>
        </w:rPr>
        <w:t>đồng</w:t>
      </w:r>
      <w:r w:rsidRPr="005948FD">
        <w:rPr>
          <w:b/>
          <w:color w:val="000000"/>
          <w:sz w:val="26"/>
          <w:szCs w:val="26"/>
        </w:rPr>
        <w:t>/HS</w:t>
      </w:r>
      <w:r w:rsidRPr="005948FD">
        <w:rPr>
          <w:color w:val="000000"/>
          <w:sz w:val="26"/>
          <w:szCs w:val="26"/>
        </w:rPr>
        <w:t xml:space="preserve"> </w:t>
      </w:r>
    </w:p>
    <w:p w:rsidR="00A33339" w:rsidRDefault="00A33339" w:rsidP="00A33339">
      <w:pPr>
        <w:spacing w:before="120" w:after="12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*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r w:rsidRPr="009B22F3">
        <w:rPr>
          <w:b/>
          <w:color w:val="000000"/>
          <w:sz w:val="26"/>
          <w:szCs w:val="26"/>
        </w:rPr>
        <w:t>30%</w:t>
      </w:r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r w:rsidRPr="00114D1F">
        <w:rPr>
          <w:b/>
          <w:color w:val="000000"/>
          <w:sz w:val="26"/>
          <w:szCs w:val="26"/>
        </w:rPr>
        <w:t xml:space="preserve">211.000 </w:t>
      </w:r>
      <w:proofErr w:type="spellStart"/>
      <w:r w:rsidRPr="00114D1F">
        <w:rPr>
          <w:b/>
          <w:color w:val="000000"/>
          <w:sz w:val="26"/>
          <w:szCs w:val="26"/>
        </w:rPr>
        <w:t>đồng</w:t>
      </w:r>
      <w:proofErr w:type="spellEnd"/>
      <w:r>
        <w:rPr>
          <w:b/>
          <w:color w:val="000000"/>
          <w:sz w:val="26"/>
          <w:szCs w:val="26"/>
        </w:rPr>
        <w:t>/HS</w:t>
      </w:r>
    </w:p>
    <w:p w:rsidR="00A33339" w:rsidRDefault="00A33339" w:rsidP="00A33339">
      <w:pPr>
        <w:spacing w:before="120" w:after="120"/>
        <w:ind w:firstLine="72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C647F9">
        <w:rPr>
          <w:color w:val="000000"/>
          <w:sz w:val="26"/>
          <w:szCs w:val="26"/>
        </w:rPr>
        <w:t>Khối</w:t>
      </w:r>
      <w:proofErr w:type="spellEnd"/>
      <w:r w:rsidRPr="00C647F9">
        <w:rPr>
          <w:color w:val="000000"/>
          <w:sz w:val="26"/>
          <w:szCs w:val="26"/>
        </w:rPr>
        <w:t xml:space="preserve"> 12</w:t>
      </w:r>
      <w:r>
        <w:rPr>
          <w:color w:val="000000"/>
          <w:sz w:val="26"/>
          <w:szCs w:val="26"/>
        </w:rPr>
        <w:t xml:space="preserve"> (09 </w:t>
      </w:r>
      <w:proofErr w:type="spellStart"/>
      <w:r>
        <w:rPr>
          <w:color w:val="000000"/>
          <w:sz w:val="26"/>
          <w:szCs w:val="26"/>
        </w:rPr>
        <w:t>tháng</w:t>
      </w:r>
      <w:proofErr w:type="spellEnd"/>
      <w:r>
        <w:rPr>
          <w:color w:val="000000"/>
          <w:sz w:val="26"/>
          <w:szCs w:val="26"/>
        </w:rPr>
        <w:t>)</w:t>
      </w:r>
      <w:r w:rsidRPr="004C0C76">
        <w:rPr>
          <w:color w:val="000000"/>
          <w:sz w:val="26"/>
          <w:szCs w:val="26"/>
        </w:rPr>
        <w:t xml:space="preserve">: </w:t>
      </w:r>
      <w:proofErr w:type="spellStart"/>
      <w:r w:rsidRPr="004C0C76">
        <w:rPr>
          <w:color w:val="000000"/>
          <w:sz w:val="26"/>
          <w:szCs w:val="26"/>
        </w:rPr>
        <w:t>Sô</w:t>
      </w:r>
      <w:proofErr w:type="spellEnd"/>
      <w:r w:rsidRPr="004C0C76">
        <w:rPr>
          <w:color w:val="000000"/>
          <w:sz w:val="26"/>
          <w:szCs w:val="26"/>
        </w:rPr>
        <w:t xml:space="preserve">́ </w:t>
      </w:r>
      <w:proofErr w:type="spellStart"/>
      <w:r w:rsidRPr="004C0C76">
        <w:rPr>
          <w:color w:val="000000"/>
          <w:sz w:val="26"/>
          <w:szCs w:val="26"/>
        </w:rPr>
        <w:t>tiền</w:t>
      </w:r>
      <w:proofErr w:type="spellEnd"/>
      <w:r w:rsidRPr="004C0C76">
        <w:rPr>
          <w:color w:val="000000"/>
          <w:sz w:val="26"/>
          <w:szCs w:val="26"/>
        </w:rPr>
        <w:t xml:space="preserve"> là</w:t>
      </w:r>
      <w:r w:rsidRPr="00D16C2C">
        <w:rPr>
          <w:color w:val="000000"/>
          <w:sz w:val="26"/>
          <w:szCs w:val="26"/>
        </w:rPr>
        <w:t xml:space="preserve">: </w:t>
      </w:r>
      <w:r>
        <w:rPr>
          <w:b/>
          <w:color w:val="000000"/>
          <w:sz w:val="26"/>
          <w:szCs w:val="26"/>
        </w:rPr>
        <w:t>369.000</w:t>
      </w:r>
      <w:r w:rsidRPr="00D16C2C">
        <w:rPr>
          <w:b/>
          <w:color w:val="000000"/>
          <w:sz w:val="26"/>
          <w:szCs w:val="26"/>
        </w:rPr>
        <w:t xml:space="preserve"> </w:t>
      </w:r>
      <w:proofErr w:type="spellStart"/>
      <w:r w:rsidRPr="00D16C2C">
        <w:rPr>
          <w:b/>
          <w:color w:val="000000"/>
          <w:sz w:val="26"/>
          <w:szCs w:val="26"/>
        </w:rPr>
        <w:t>đồng</w:t>
      </w:r>
      <w:proofErr w:type="spellEnd"/>
      <w:r w:rsidRPr="00D16C2C">
        <w:rPr>
          <w:b/>
          <w:color w:val="000000"/>
          <w:sz w:val="26"/>
          <w:szCs w:val="26"/>
        </w:rPr>
        <w:t>/HS</w:t>
      </w:r>
      <w:r w:rsidRPr="004C0C76">
        <w:rPr>
          <w:b/>
          <w:color w:val="000000"/>
          <w:sz w:val="26"/>
          <w:szCs w:val="26"/>
        </w:rPr>
        <w:t xml:space="preserve"> </w:t>
      </w:r>
    </w:p>
    <w:p w:rsidR="00A33339" w:rsidRPr="004C0C76" w:rsidRDefault="00A33339" w:rsidP="00A33339">
      <w:pPr>
        <w:spacing w:before="120" w:after="120"/>
        <w:ind w:left="720"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 </w:t>
      </w:r>
      <w:proofErr w:type="spellStart"/>
      <w:r>
        <w:rPr>
          <w:color w:val="000000"/>
          <w:sz w:val="26"/>
          <w:szCs w:val="26"/>
        </w:rPr>
        <w:t>Đối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hộ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đình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cận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nghèo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đóng</w:t>
      </w:r>
      <w:proofErr w:type="spellEnd"/>
      <w:r>
        <w:rPr>
          <w:color w:val="000000"/>
          <w:sz w:val="26"/>
          <w:szCs w:val="26"/>
        </w:rPr>
        <w:t xml:space="preserve"> </w:t>
      </w:r>
      <w:r w:rsidRPr="009B22F3">
        <w:rPr>
          <w:b/>
          <w:color w:val="000000"/>
          <w:sz w:val="26"/>
          <w:szCs w:val="26"/>
        </w:rPr>
        <w:t>30%</w:t>
      </w:r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tiền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là</w:t>
      </w:r>
      <w:proofErr w:type="spellEnd"/>
      <w:r>
        <w:rPr>
          <w:color w:val="000000"/>
          <w:sz w:val="26"/>
          <w:szCs w:val="26"/>
        </w:rPr>
        <w:t xml:space="preserve">: </w:t>
      </w:r>
      <w:r w:rsidRPr="00676667">
        <w:rPr>
          <w:b/>
          <w:color w:val="000000"/>
          <w:sz w:val="26"/>
          <w:szCs w:val="26"/>
        </w:rPr>
        <w:t xml:space="preserve">158.000 </w:t>
      </w:r>
      <w:proofErr w:type="spellStart"/>
      <w:r w:rsidRPr="00676667">
        <w:rPr>
          <w:b/>
          <w:color w:val="000000"/>
          <w:sz w:val="26"/>
          <w:szCs w:val="26"/>
        </w:rPr>
        <w:t>đồng</w:t>
      </w:r>
      <w:proofErr w:type="spellEnd"/>
      <w:r w:rsidRPr="00676667">
        <w:rPr>
          <w:b/>
          <w:color w:val="000000"/>
          <w:sz w:val="26"/>
          <w:szCs w:val="26"/>
        </w:rPr>
        <w:t>/HS</w:t>
      </w:r>
    </w:p>
    <w:p w:rsidR="00A33339" w:rsidRPr="00C647F9" w:rsidRDefault="00A33339" w:rsidP="00A33339">
      <w:pPr>
        <w:spacing w:before="120" w:after="120"/>
        <w:jc w:val="both"/>
        <w:rPr>
          <w:b/>
          <w:color w:val="000000"/>
          <w:sz w:val="26"/>
          <w:szCs w:val="26"/>
        </w:rPr>
      </w:pPr>
      <w:r w:rsidRPr="00C647F9">
        <w:rPr>
          <w:color w:val="000000"/>
          <w:sz w:val="26"/>
          <w:szCs w:val="26"/>
        </w:rPr>
        <w:tab/>
      </w:r>
      <w:r w:rsidRPr="00C647F9">
        <w:rPr>
          <w:b/>
          <w:color w:val="000000"/>
          <w:sz w:val="26"/>
          <w:szCs w:val="26"/>
        </w:rPr>
        <w:t xml:space="preserve">3. </w:t>
      </w:r>
      <w:proofErr w:type="spellStart"/>
      <w:r w:rsidRPr="00C647F9">
        <w:rPr>
          <w:b/>
          <w:color w:val="000000"/>
          <w:sz w:val="26"/>
          <w:szCs w:val="26"/>
        </w:rPr>
        <w:t>Gia</w:t>
      </w:r>
      <w:proofErr w:type="spellEnd"/>
      <w:r w:rsidRPr="00C647F9">
        <w:rPr>
          <w:b/>
          <w:color w:val="000000"/>
          <w:sz w:val="26"/>
          <w:szCs w:val="26"/>
        </w:rPr>
        <w:t xml:space="preserve">́ trị </w:t>
      </w:r>
      <w:proofErr w:type="spellStart"/>
      <w:r w:rsidRPr="00C647F9">
        <w:rPr>
          <w:b/>
          <w:color w:val="000000"/>
          <w:sz w:val="26"/>
          <w:szCs w:val="26"/>
        </w:rPr>
        <w:t>sư</w:t>
      </w:r>
      <w:proofErr w:type="spellEnd"/>
      <w:r w:rsidRPr="00C647F9">
        <w:rPr>
          <w:b/>
          <w:color w:val="000000"/>
          <w:sz w:val="26"/>
          <w:szCs w:val="26"/>
        </w:rPr>
        <w:t xml:space="preserve">̉ </w:t>
      </w:r>
      <w:proofErr w:type="spellStart"/>
      <w:r w:rsidRPr="00C647F9">
        <w:rPr>
          <w:b/>
          <w:color w:val="000000"/>
          <w:sz w:val="26"/>
          <w:szCs w:val="26"/>
        </w:rPr>
        <w:t>dụng</w:t>
      </w:r>
      <w:proofErr w:type="spellEnd"/>
      <w:r w:rsidRPr="00C647F9">
        <w:rPr>
          <w:b/>
          <w:color w:val="000000"/>
          <w:sz w:val="26"/>
          <w:szCs w:val="26"/>
        </w:rPr>
        <w:t xml:space="preserve"> thẻ</w:t>
      </w:r>
      <w:r>
        <w:rPr>
          <w:b/>
          <w:color w:val="000000"/>
          <w:sz w:val="26"/>
          <w:szCs w:val="26"/>
        </w:rPr>
        <w:t xml:space="preserve"> BHYT</w:t>
      </w:r>
      <w:r w:rsidRPr="00C647F9">
        <w:rPr>
          <w:b/>
          <w:color w:val="000000"/>
          <w:sz w:val="26"/>
          <w:szCs w:val="26"/>
        </w:rPr>
        <w:t>:</w:t>
      </w:r>
    </w:p>
    <w:p w:rsidR="00A33339" w:rsidRPr="00C647F9" w:rsidRDefault="00A33339" w:rsidP="00A33339">
      <w:pPr>
        <w:spacing w:before="120" w:after="12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C647F9">
        <w:rPr>
          <w:color w:val="000000"/>
          <w:sz w:val="26"/>
          <w:szCs w:val="26"/>
        </w:rPr>
        <w:t>Khối</w:t>
      </w:r>
      <w:proofErr w:type="spellEnd"/>
      <w:r w:rsidRPr="00C647F9">
        <w:rPr>
          <w:color w:val="000000"/>
          <w:sz w:val="26"/>
          <w:szCs w:val="26"/>
        </w:rPr>
        <w:t xml:space="preserve"> 10 </w:t>
      </w:r>
      <w:proofErr w:type="spellStart"/>
      <w:r w:rsidRPr="00C647F9">
        <w:rPr>
          <w:color w:val="000000"/>
          <w:sz w:val="26"/>
          <w:szCs w:val="26"/>
        </w:rPr>
        <w:t>va</w:t>
      </w:r>
      <w:proofErr w:type="spellEnd"/>
      <w:r w:rsidRPr="00C647F9">
        <w:rPr>
          <w:color w:val="000000"/>
          <w:sz w:val="26"/>
          <w:szCs w:val="26"/>
        </w:rPr>
        <w:t xml:space="preserve">̀ 11: </w:t>
      </w:r>
      <w:r>
        <w:rPr>
          <w:color w:val="000000"/>
          <w:sz w:val="26"/>
          <w:szCs w:val="26"/>
        </w:rPr>
        <w:t>(</w:t>
      </w:r>
      <w:r w:rsidRPr="00AE7B3A">
        <w:rPr>
          <w:b/>
          <w:color w:val="000000"/>
          <w:sz w:val="26"/>
          <w:szCs w:val="26"/>
        </w:rPr>
        <w:t xml:space="preserve">12 </w:t>
      </w:r>
      <w:proofErr w:type="spellStart"/>
      <w:r w:rsidRPr="00AE7B3A">
        <w:rPr>
          <w:b/>
          <w:color w:val="000000"/>
          <w:sz w:val="26"/>
          <w:szCs w:val="26"/>
        </w:rPr>
        <w:t>tháng</w:t>
      </w:r>
      <w:proofErr w:type="spellEnd"/>
      <w:r>
        <w:rPr>
          <w:color w:val="000000"/>
          <w:sz w:val="26"/>
          <w:szCs w:val="26"/>
        </w:rPr>
        <w:t xml:space="preserve">) - </w:t>
      </w:r>
      <w:proofErr w:type="spellStart"/>
      <w:r>
        <w:rPr>
          <w:color w:val="000000"/>
          <w:sz w:val="26"/>
          <w:szCs w:val="26"/>
        </w:rPr>
        <w:t>T</w:t>
      </w:r>
      <w:r w:rsidRPr="00C647F9">
        <w:rPr>
          <w:color w:val="000000"/>
          <w:sz w:val="26"/>
          <w:szCs w:val="26"/>
        </w:rPr>
        <w:t>ư</w:t>
      </w:r>
      <w:proofErr w:type="spellEnd"/>
      <w:r w:rsidRPr="00C647F9">
        <w:rPr>
          <w:color w:val="000000"/>
          <w:sz w:val="26"/>
          <w:szCs w:val="26"/>
        </w:rPr>
        <w:t xml:space="preserve">̀ </w:t>
      </w:r>
      <w:proofErr w:type="spellStart"/>
      <w:r w:rsidRPr="00C647F9">
        <w:rPr>
          <w:color w:val="000000"/>
          <w:sz w:val="26"/>
          <w:szCs w:val="26"/>
        </w:rPr>
        <w:t>ngày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01/01/2018 </w:t>
      </w:r>
      <w:proofErr w:type="spellStart"/>
      <w:r>
        <w:rPr>
          <w:color w:val="000000"/>
          <w:sz w:val="26"/>
          <w:szCs w:val="26"/>
        </w:rPr>
        <w:t>đến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ngày</w:t>
      </w:r>
      <w:proofErr w:type="spellEnd"/>
      <w:r>
        <w:rPr>
          <w:color w:val="000000"/>
          <w:sz w:val="26"/>
          <w:szCs w:val="26"/>
        </w:rPr>
        <w:t xml:space="preserve"> 31/12</w:t>
      </w:r>
      <w:r w:rsidRPr="00C647F9">
        <w:rPr>
          <w:color w:val="000000"/>
          <w:sz w:val="26"/>
          <w:szCs w:val="26"/>
        </w:rPr>
        <w:t>/201</w:t>
      </w:r>
      <w:r>
        <w:rPr>
          <w:color w:val="000000"/>
          <w:sz w:val="26"/>
          <w:szCs w:val="26"/>
        </w:rPr>
        <w:t>8</w:t>
      </w:r>
    </w:p>
    <w:p w:rsidR="00A33339" w:rsidRPr="00C647F9" w:rsidRDefault="00A33339" w:rsidP="00A33339">
      <w:pPr>
        <w:spacing w:before="120" w:after="120"/>
        <w:ind w:left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 w:rsidRPr="00C647F9">
        <w:rPr>
          <w:color w:val="000000"/>
          <w:sz w:val="26"/>
          <w:szCs w:val="26"/>
        </w:rPr>
        <w:t>Khối</w:t>
      </w:r>
      <w:proofErr w:type="spellEnd"/>
      <w:r w:rsidRPr="00C647F9">
        <w:rPr>
          <w:color w:val="000000"/>
          <w:sz w:val="26"/>
          <w:szCs w:val="26"/>
        </w:rPr>
        <w:t xml:space="preserve"> 12</w:t>
      </w:r>
      <w:r>
        <w:rPr>
          <w:color w:val="000000"/>
          <w:sz w:val="26"/>
          <w:szCs w:val="26"/>
        </w:rPr>
        <w:t>:</w:t>
      </w:r>
      <w:r w:rsidRPr="00C647F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</w:t>
      </w:r>
      <w:r w:rsidRPr="00AE7B3A">
        <w:rPr>
          <w:b/>
          <w:color w:val="000000"/>
          <w:sz w:val="26"/>
          <w:szCs w:val="26"/>
        </w:rPr>
        <w:t xml:space="preserve">09 </w:t>
      </w:r>
      <w:proofErr w:type="spellStart"/>
      <w:r w:rsidRPr="00AE7B3A">
        <w:rPr>
          <w:b/>
          <w:color w:val="000000"/>
          <w:sz w:val="26"/>
          <w:szCs w:val="26"/>
        </w:rPr>
        <w:t>tháng</w:t>
      </w:r>
      <w:proofErr w:type="spellEnd"/>
      <w:r>
        <w:rPr>
          <w:color w:val="000000"/>
          <w:sz w:val="26"/>
          <w:szCs w:val="26"/>
        </w:rPr>
        <w:t xml:space="preserve">) - </w:t>
      </w:r>
      <w:proofErr w:type="spellStart"/>
      <w:r>
        <w:rPr>
          <w:color w:val="000000"/>
          <w:sz w:val="26"/>
          <w:szCs w:val="26"/>
        </w:rPr>
        <w:t>Tư</w:t>
      </w:r>
      <w:proofErr w:type="spellEnd"/>
      <w:r>
        <w:rPr>
          <w:color w:val="000000"/>
          <w:sz w:val="26"/>
          <w:szCs w:val="26"/>
        </w:rPr>
        <w:t xml:space="preserve">̀ </w:t>
      </w:r>
      <w:proofErr w:type="spellStart"/>
      <w:r>
        <w:rPr>
          <w:color w:val="000000"/>
          <w:sz w:val="26"/>
          <w:szCs w:val="26"/>
        </w:rPr>
        <w:t>ngày</w:t>
      </w:r>
      <w:proofErr w:type="spellEnd"/>
      <w:r>
        <w:rPr>
          <w:color w:val="000000"/>
          <w:sz w:val="26"/>
          <w:szCs w:val="26"/>
        </w:rPr>
        <w:t xml:space="preserve"> 01/01/2018 </w:t>
      </w:r>
      <w:proofErr w:type="spellStart"/>
      <w:r>
        <w:rPr>
          <w:color w:val="000000"/>
          <w:sz w:val="26"/>
          <w:szCs w:val="26"/>
        </w:rPr>
        <w:t>đến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ngày</w:t>
      </w:r>
      <w:proofErr w:type="spellEnd"/>
      <w:r>
        <w:rPr>
          <w:color w:val="000000"/>
          <w:sz w:val="26"/>
          <w:szCs w:val="26"/>
        </w:rPr>
        <w:t xml:space="preserve"> 30/09/2018</w:t>
      </w:r>
    </w:p>
    <w:p w:rsidR="00A33339" w:rsidRPr="00C647F9" w:rsidRDefault="00A33339" w:rsidP="00A33339">
      <w:pPr>
        <w:spacing w:before="240" w:after="120"/>
        <w:ind w:firstLine="720"/>
        <w:jc w:val="both"/>
        <w:rPr>
          <w:rFonts w:ascii="VNI-Times" w:hAnsi="VNI-Times"/>
          <w:color w:val="000000"/>
          <w:sz w:val="26"/>
          <w:szCs w:val="26"/>
        </w:rPr>
      </w:pPr>
      <w:r w:rsidRPr="00C647F9">
        <w:rPr>
          <w:b/>
          <w:bCs/>
          <w:color w:val="000000"/>
          <w:sz w:val="26"/>
          <w:szCs w:val="26"/>
        </w:rPr>
        <w:t xml:space="preserve">II/ </w:t>
      </w:r>
      <w:proofErr w:type="spellStart"/>
      <w:r w:rsidRPr="00C647F9">
        <w:rPr>
          <w:b/>
          <w:bCs/>
          <w:color w:val="000000"/>
          <w:sz w:val="26"/>
          <w:szCs w:val="26"/>
        </w:rPr>
        <w:t>Phạm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gramStart"/>
      <w:r w:rsidRPr="00C647F9">
        <w:rPr>
          <w:b/>
          <w:bCs/>
          <w:color w:val="000000"/>
          <w:sz w:val="26"/>
          <w:szCs w:val="26"/>
        </w:rPr>
        <w:t>vi</w:t>
      </w:r>
      <w:proofErr w:type="gramEnd"/>
      <w:r w:rsidRPr="00C647F9">
        <w:rPr>
          <w:b/>
          <w:bCs/>
          <w:color w:val="000000"/>
          <w:sz w:val="26"/>
          <w:szCs w:val="26"/>
        </w:rPr>
        <w:t xml:space="preserve"> BHYT </w:t>
      </w:r>
      <w:proofErr w:type="spellStart"/>
      <w:r w:rsidRPr="00C647F9">
        <w:rPr>
          <w:b/>
          <w:bCs/>
          <w:color w:val="000000"/>
          <w:sz w:val="26"/>
          <w:szCs w:val="26"/>
        </w:rPr>
        <w:t>bao</w:t>
      </w:r>
      <w:proofErr w:type="spellEnd"/>
      <w:r w:rsidRPr="00C647F9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b/>
          <w:bCs/>
          <w:color w:val="000000"/>
          <w:sz w:val="26"/>
          <w:szCs w:val="26"/>
        </w:rPr>
        <w:t>gồm</w:t>
      </w:r>
      <w:proofErr w:type="spellEnd"/>
      <w:r w:rsidRPr="00C647F9">
        <w:rPr>
          <w:b/>
          <w:bCs/>
          <w:color w:val="000000"/>
          <w:sz w:val="26"/>
          <w:szCs w:val="26"/>
        </w:rPr>
        <w:t>:</w:t>
      </w:r>
    </w:p>
    <w:p w:rsidR="00A33339" w:rsidRDefault="00A33339" w:rsidP="00A33339">
      <w:pPr>
        <w:spacing w:before="120" w:after="120"/>
        <w:ind w:firstLine="72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Chăm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sóc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sức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khỏe</w:t>
      </w:r>
      <w:proofErr w:type="spellEnd"/>
      <w:r w:rsidRPr="00C647F9">
        <w:rPr>
          <w:color w:val="000000"/>
          <w:sz w:val="26"/>
          <w:szCs w:val="26"/>
        </w:rPr>
        <w:t xml:space="preserve"> ban </w:t>
      </w:r>
      <w:proofErr w:type="spellStart"/>
      <w:r w:rsidRPr="00C647F9">
        <w:rPr>
          <w:color w:val="000000"/>
          <w:sz w:val="26"/>
          <w:szCs w:val="26"/>
        </w:rPr>
        <w:t>đầu</w:t>
      </w:r>
      <w:proofErr w:type="spellEnd"/>
      <w:r>
        <w:rPr>
          <w:color w:val="000000"/>
          <w:sz w:val="26"/>
          <w:szCs w:val="26"/>
        </w:rPr>
        <w:t xml:space="preserve">; </w:t>
      </w:r>
      <w:proofErr w:type="spellStart"/>
      <w:r w:rsidRPr="00C647F9">
        <w:rPr>
          <w:color w:val="000000"/>
          <w:sz w:val="26"/>
          <w:szCs w:val="26"/>
        </w:rPr>
        <w:t>Khám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chữa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bệnh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</w:t>
      </w:r>
      <w:r w:rsidRPr="00C647F9">
        <w:rPr>
          <w:color w:val="000000"/>
          <w:sz w:val="26"/>
          <w:szCs w:val="26"/>
        </w:rPr>
        <w:t>goại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trú</w:t>
      </w:r>
      <w:proofErr w:type="spellEnd"/>
      <w:r w:rsidRPr="00C647F9"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n</w:t>
      </w:r>
      <w:r w:rsidRPr="00C647F9">
        <w:rPr>
          <w:color w:val="000000"/>
          <w:sz w:val="26"/>
          <w:szCs w:val="26"/>
        </w:rPr>
        <w:t>ội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trú</w:t>
      </w:r>
      <w:proofErr w:type="spellEnd"/>
      <w:r>
        <w:rPr>
          <w:color w:val="000000"/>
          <w:sz w:val="26"/>
          <w:szCs w:val="26"/>
        </w:rPr>
        <w:t xml:space="preserve">; </w:t>
      </w:r>
      <w:r w:rsidRPr="00C647F9">
        <w:rPr>
          <w:color w:val="000000"/>
          <w:sz w:val="26"/>
          <w:szCs w:val="26"/>
        </w:rPr>
        <w:t xml:space="preserve">Tai </w:t>
      </w:r>
      <w:proofErr w:type="spellStart"/>
      <w:r w:rsidRPr="00C647F9">
        <w:rPr>
          <w:color w:val="000000"/>
          <w:sz w:val="26"/>
          <w:szCs w:val="26"/>
        </w:rPr>
        <w:t>nạn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giao</w:t>
      </w:r>
      <w:proofErr w:type="spellEnd"/>
      <w:r w:rsidRPr="00C647F9">
        <w:rPr>
          <w:color w:val="000000"/>
          <w:sz w:val="26"/>
          <w:szCs w:val="26"/>
        </w:rPr>
        <w:t xml:space="preserve"> </w:t>
      </w:r>
      <w:proofErr w:type="spellStart"/>
      <w:r w:rsidRPr="00C647F9">
        <w:rPr>
          <w:color w:val="000000"/>
          <w:sz w:val="26"/>
          <w:szCs w:val="26"/>
        </w:rPr>
        <w:t>thông</w:t>
      </w:r>
      <w:proofErr w:type="spellEnd"/>
      <w:r w:rsidRPr="00C647F9">
        <w:rPr>
          <w:color w:val="000000"/>
          <w:sz w:val="26"/>
          <w:szCs w:val="26"/>
        </w:rPr>
        <w:t>.</w:t>
      </w:r>
    </w:p>
    <w:p w:rsidR="00A33339" w:rsidRPr="00A90A55" w:rsidRDefault="00A33339" w:rsidP="00A33339">
      <w:pPr>
        <w:spacing w:before="240" w:after="120"/>
        <w:ind w:firstLine="720"/>
        <w:jc w:val="both"/>
        <w:rPr>
          <w:b/>
          <w:color w:val="000000"/>
          <w:sz w:val="26"/>
          <w:szCs w:val="26"/>
        </w:rPr>
      </w:pPr>
      <w:r w:rsidRPr="00A90A55">
        <w:rPr>
          <w:b/>
          <w:color w:val="000000"/>
          <w:sz w:val="26"/>
          <w:szCs w:val="26"/>
        </w:rPr>
        <w:t xml:space="preserve">III/ </w:t>
      </w:r>
      <w:proofErr w:type="spellStart"/>
      <w:r w:rsidRPr="00A90A55">
        <w:rPr>
          <w:b/>
          <w:color w:val="000000"/>
          <w:sz w:val="26"/>
          <w:szCs w:val="26"/>
        </w:rPr>
        <w:t>Thời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gian</w:t>
      </w:r>
      <w:proofErr w:type="spellEnd"/>
      <w:r w:rsidRPr="00A90A55">
        <w:rPr>
          <w:b/>
          <w:color w:val="000000"/>
          <w:sz w:val="26"/>
          <w:szCs w:val="26"/>
        </w:rPr>
        <w:t xml:space="preserve"> – </w:t>
      </w:r>
      <w:proofErr w:type="spellStart"/>
      <w:r w:rsidRPr="00A90A55">
        <w:rPr>
          <w:b/>
          <w:color w:val="000000"/>
          <w:sz w:val="26"/>
          <w:szCs w:val="26"/>
        </w:rPr>
        <w:t>Địa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điểm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nộp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Bảo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hiểm</w:t>
      </w:r>
      <w:proofErr w:type="spellEnd"/>
      <w:r w:rsidRPr="00A90A55">
        <w:rPr>
          <w:b/>
          <w:color w:val="000000"/>
          <w:sz w:val="26"/>
          <w:szCs w:val="26"/>
        </w:rPr>
        <w:t xml:space="preserve"> y </w:t>
      </w:r>
      <w:proofErr w:type="spellStart"/>
      <w:r w:rsidRPr="00A90A55">
        <w:rPr>
          <w:b/>
          <w:color w:val="000000"/>
          <w:sz w:val="26"/>
          <w:szCs w:val="26"/>
        </w:rPr>
        <w:t>tế</w:t>
      </w:r>
      <w:proofErr w:type="spellEnd"/>
      <w:r w:rsidRPr="00A90A55">
        <w:rPr>
          <w:b/>
          <w:color w:val="000000"/>
          <w:sz w:val="26"/>
          <w:szCs w:val="26"/>
        </w:rPr>
        <w:t>:</w:t>
      </w:r>
    </w:p>
    <w:p w:rsidR="00A33339" w:rsidRPr="00A90A55" w:rsidRDefault="00A33339" w:rsidP="00A33339">
      <w:pPr>
        <w:spacing w:before="120" w:after="120"/>
        <w:ind w:firstLine="72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Thời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gian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 w:rsidRPr="00A90A55">
        <w:rPr>
          <w:b/>
          <w:color w:val="000000"/>
          <w:sz w:val="26"/>
          <w:szCs w:val="26"/>
        </w:rPr>
        <w:t>Nộp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cùng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với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các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khoản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A90A55">
        <w:rPr>
          <w:b/>
          <w:color w:val="000000"/>
          <w:sz w:val="26"/>
          <w:szCs w:val="26"/>
        </w:rPr>
        <w:t>thu</w:t>
      </w:r>
      <w:proofErr w:type="spellEnd"/>
      <w:proofErr w:type="gram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đợt</w:t>
      </w:r>
      <w:proofErr w:type="spellEnd"/>
      <w:r w:rsidRPr="00A90A55">
        <w:rPr>
          <w:b/>
          <w:color w:val="000000"/>
          <w:sz w:val="26"/>
          <w:szCs w:val="26"/>
        </w:rPr>
        <w:t xml:space="preserve"> 2</w:t>
      </w:r>
    </w:p>
    <w:p w:rsidR="00A33339" w:rsidRPr="00A90A55" w:rsidRDefault="00A33339" w:rsidP="00A33339">
      <w:pPr>
        <w:spacing w:before="120" w:after="120"/>
        <w:ind w:firstLine="720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điểm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 w:rsidRPr="00A90A55">
        <w:rPr>
          <w:b/>
          <w:color w:val="000000"/>
          <w:sz w:val="26"/>
          <w:szCs w:val="26"/>
        </w:rPr>
        <w:t>Phòng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Tài</w:t>
      </w:r>
      <w:proofErr w:type="spellEnd"/>
      <w:r w:rsidRPr="00A90A55">
        <w:rPr>
          <w:b/>
          <w:color w:val="000000"/>
          <w:sz w:val="26"/>
          <w:szCs w:val="26"/>
        </w:rPr>
        <w:t xml:space="preserve"> </w:t>
      </w:r>
      <w:proofErr w:type="spellStart"/>
      <w:r w:rsidRPr="00A90A55">
        <w:rPr>
          <w:b/>
          <w:color w:val="000000"/>
          <w:sz w:val="26"/>
          <w:szCs w:val="26"/>
        </w:rPr>
        <w:t>vụ</w:t>
      </w:r>
      <w:proofErr w:type="spellEnd"/>
    </w:p>
    <w:p w:rsidR="00A33339" w:rsidRDefault="00A33339" w:rsidP="00A33339">
      <w:pPr>
        <w:spacing w:before="120" w:after="120"/>
        <w:ind w:firstLine="720"/>
        <w:jc w:val="both"/>
        <w:rPr>
          <w:b/>
          <w:sz w:val="26"/>
          <w:szCs w:val="26"/>
        </w:rPr>
      </w:pPr>
      <w:proofErr w:type="spellStart"/>
      <w:r w:rsidRPr="00A22EDD">
        <w:rPr>
          <w:b/>
          <w:color w:val="000000"/>
          <w:sz w:val="26"/>
          <w:szCs w:val="26"/>
          <w:u w:val="single"/>
        </w:rPr>
        <w:t>Lưu</w:t>
      </w:r>
      <w:proofErr w:type="spellEnd"/>
      <w:r w:rsidRPr="00A22EDD">
        <w:rPr>
          <w:b/>
          <w:color w:val="000000"/>
          <w:sz w:val="26"/>
          <w:szCs w:val="26"/>
          <w:u w:val="single"/>
        </w:rPr>
        <w:t xml:space="preserve"> ý</w:t>
      </w:r>
      <w:r w:rsidRPr="00A22EDD">
        <w:rPr>
          <w:b/>
          <w:color w:val="000000"/>
          <w:sz w:val="26"/>
          <w:szCs w:val="26"/>
        </w:rPr>
        <w:t>:</w:t>
      </w:r>
      <w:r w:rsidRPr="00A22EDD">
        <w:rPr>
          <w:b/>
          <w:color w:val="000000"/>
          <w:sz w:val="26"/>
          <w:szCs w:val="26"/>
          <w:lang w:val="vi-VN"/>
        </w:rPr>
        <w:t xml:space="preserve"> </w:t>
      </w:r>
      <w:r w:rsidRPr="00A22EDD">
        <w:rPr>
          <w:color w:val="000000"/>
          <w:sz w:val="26"/>
          <w:szCs w:val="26"/>
          <w:lang w:val="vi-VN"/>
        </w:rPr>
        <w:t xml:space="preserve">Đối với </w:t>
      </w:r>
      <w:proofErr w:type="spellStart"/>
      <w:r>
        <w:rPr>
          <w:color w:val="000000"/>
          <w:sz w:val="26"/>
          <w:szCs w:val="26"/>
        </w:rPr>
        <w:t>học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sinh</w:t>
      </w:r>
      <w:proofErr w:type="spellEnd"/>
      <w:r>
        <w:rPr>
          <w:color w:val="000000"/>
          <w:sz w:val="26"/>
          <w:szCs w:val="26"/>
        </w:rPr>
        <w:t xml:space="preserve"> </w:t>
      </w:r>
      <w:r w:rsidRPr="00A22EDD">
        <w:rPr>
          <w:color w:val="000000"/>
          <w:sz w:val="26"/>
          <w:szCs w:val="26"/>
          <w:lang w:val="vi-VN"/>
        </w:rPr>
        <w:t>có thẻ BHYT bắt buộc thuộc nhóm đối tượng khác: thân nhân của</w:t>
      </w:r>
      <w:r w:rsidRPr="00A22EDD">
        <w:rPr>
          <w:color w:val="000000"/>
          <w:sz w:val="26"/>
          <w:szCs w:val="26"/>
        </w:rPr>
        <w:t xml:space="preserve"> </w:t>
      </w:r>
      <w:r w:rsidRPr="00A22EDD">
        <w:rPr>
          <w:color w:val="000000"/>
          <w:sz w:val="26"/>
          <w:szCs w:val="26"/>
          <w:lang w:val="vi-VN"/>
        </w:rPr>
        <w:t>(sĩ quan Quân đội nhân dân, nghĩa vụ quân sự, Công an nhân dân, thuộc hộ nghèo…</w:t>
      </w:r>
      <w:proofErr w:type="gramStart"/>
      <w:r w:rsidRPr="00A22EDD">
        <w:rPr>
          <w:color w:val="000000"/>
          <w:sz w:val="26"/>
          <w:szCs w:val="26"/>
          <w:lang w:val="vi-VN"/>
        </w:rPr>
        <w:t>)</w:t>
      </w:r>
      <w:r w:rsidRPr="00A22EDD">
        <w:rPr>
          <w:color w:val="000000"/>
          <w:sz w:val="26"/>
          <w:szCs w:val="26"/>
        </w:rPr>
        <w:t>ma</w:t>
      </w:r>
      <w:proofErr w:type="gramEnd"/>
      <w:r w:rsidRPr="00A22EDD">
        <w:rPr>
          <w:color w:val="000000"/>
          <w:sz w:val="26"/>
          <w:szCs w:val="26"/>
        </w:rPr>
        <w:t xml:space="preserve">̀ </w:t>
      </w:r>
      <w:proofErr w:type="spellStart"/>
      <w:r w:rsidRPr="00A22EDD">
        <w:rPr>
          <w:color w:val="000000"/>
          <w:sz w:val="26"/>
          <w:szCs w:val="26"/>
        </w:rPr>
        <w:t>không</w:t>
      </w:r>
      <w:proofErr w:type="spellEnd"/>
      <w:r w:rsidRPr="00A22EDD">
        <w:rPr>
          <w:color w:val="000000"/>
          <w:sz w:val="26"/>
          <w:szCs w:val="26"/>
        </w:rPr>
        <w:t xml:space="preserve"> </w:t>
      </w:r>
      <w:proofErr w:type="spellStart"/>
      <w:r w:rsidRPr="00A22EDD">
        <w:rPr>
          <w:color w:val="000000"/>
          <w:sz w:val="26"/>
          <w:szCs w:val="26"/>
        </w:rPr>
        <w:t>tham</w:t>
      </w:r>
      <w:proofErr w:type="spellEnd"/>
      <w:r w:rsidRPr="00A22EDD">
        <w:rPr>
          <w:color w:val="000000"/>
          <w:sz w:val="26"/>
          <w:szCs w:val="26"/>
        </w:rPr>
        <w:t xml:space="preserve"> </w:t>
      </w:r>
      <w:proofErr w:type="spellStart"/>
      <w:r w:rsidRPr="00A22EDD">
        <w:rPr>
          <w:color w:val="000000"/>
          <w:sz w:val="26"/>
          <w:szCs w:val="26"/>
        </w:rPr>
        <w:t>gia</w:t>
      </w:r>
      <w:proofErr w:type="spellEnd"/>
      <w:r w:rsidRPr="00A22EDD">
        <w:rPr>
          <w:color w:val="000000"/>
          <w:sz w:val="26"/>
          <w:szCs w:val="26"/>
        </w:rPr>
        <w:t xml:space="preserve"> BHYT </w:t>
      </w:r>
      <w:proofErr w:type="spellStart"/>
      <w:r w:rsidRPr="00A22EDD">
        <w:rPr>
          <w:color w:val="000000"/>
          <w:sz w:val="26"/>
          <w:szCs w:val="26"/>
        </w:rPr>
        <w:t>tại</w:t>
      </w:r>
      <w:proofErr w:type="spellEnd"/>
      <w:r w:rsidRPr="00A22EDD">
        <w:rPr>
          <w:color w:val="000000"/>
          <w:sz w:val="26"/>
          <w:szCs w:val="26"/>
        </w:rPr>
        <w:t xml:space="preserve"> </w:t>
      </w:r>
      <w:proofErr w:type="spellStart"/>
      <w:r w:rsidRPr="00A22EDD">
        <w:rPr>
          <w:color w:val="000000"/>
          <w:sz w:val="26"/>
          <w:szCs w:val="26"/>
        </w:rPr>
        <w:t>trường</w:t>
      </w:r>
      <w:proofErr w:type="spellEnd"/>
      <w:r w:rsidRPr="00A22EDD">
        <w:rPr>
          <w:color w:val="000000"/>
          <w:sz w:val="26"/>
          <w:szCs w:val="26"/>
        </w:rPr>
        <w:t xml:space="preserve">, </w:t>
      </w:r>
      <w:proofErr w:type="spellStart"/>
      <w:r w:rsidRPr="00A22EDD">
        <w:rPr>
          <w:color w:val="000000"/>
          <w:sz w:val="26"/>
          <w:szCs w:val="26"/>
          <w:u w:val="single"/>
        </w:rPr>
        <w:t>yêu</w:t>
      </w:r>
      <w:proofErr w:type="spellEnd"/>
      <w:r w:rsidRPr="00A22EDD">
        <w:rPr>
          <w:color w:val="000000"/>
          <w:sz w:val="26"/>
          <w:szCs w:val="26"/>
          <w:u w:val="single"/>
        </w:rPr>
        <w:t xml:space="preserve"> </w:t>
      </w:r>
      <w:proofErr w:type="spellStart"/>
      <w:r w:rsidRPr="00A22EDD">
        <w:rPr>
          <w:color w:val="000000"/>
          <w:sz w:val="26"/>
          <w:szCs w:val="26"/>
          <w:u w:val="single"/>
        </w:rPr>
        <w:t>cầu</w:t>
      </w:r>
      <w:proofErr w:type="spellEnd"/>
      <w:r w:rsidRPr="00A22EDD">
        <w:rPr>
          <w:color w:val="000000"/>
          <w:sz w:val="26"/>
          <w:szCs w:val="26"/>
          <w:u w:val="single"/>
        </w:rPr>
        <w:t xml:space="preserve"> </w:t>
      </w:r>
      <w:r w:rsidRPr="00A22EDD">
        <w:rPr>
          <w:color w:val="000000"/>
          <w:sz w:val="26"/>
          <w:szCs w:val="26"/>
          <w:u w:val="single"/>
          <w:lang w:val="vi-VN"/>
        </w:rPr>
        <w:t>photocopy thẻ BHYT</w:t>
      </w:r>
      <w:r w:rsidRPr="00A22EDD">
        <w:rPr>
          <w:color w:val="000000"/>
          <w:sz w:val="26"/>
          <w:szCs w:val="26"/>
          <w:lang w:val="vi-VN"/>
        </w:rPr>
        <w:t xml:space="preserve"> (còn giá trị) nộp về Phòng y tế hoặc Phòng tài vụ của trường trước ngày </w:t>
      </w:r>
      <w:r w:rsidRPr="00946F39">
        <w:rPr>
          <w:b/>
          <w:color w:val="000000"/>
          <w:sz w:val="26"/>
          <w:szCs w:val="26"/>
        </w:rPr>
        <w:t>31</w:t>
      </w:r>
      <w:r w:rsidRPr="00946F39">
        <w:rPr>
          <w:b/>
          <w:color w:val="000000"/>
          <w:sz w:val="26"/>
          <w:szCs w:val="26"/>
          <w:lang w:val="vi-VN"/>
        </w:rPr>
        <w:t>/</w:t>
      </w:r>
      <w:r w:rsidRPr="00946F39">
        <w:rPr>
          <w:b/>
          <w:color w:val="000000"/>
          <w:sz w:val="26"/>
          <w:szCs w:val="26"/>
        </w:rPr>
        <w:t>12</w:t>
      </w:r>
      <w:r w:rsidRPr="00946F39">
        <w:rPr>
          <w:b/>
          <w:color w:val="000000"/>
          <w:sz w:val="26"/>
          <w:szCs w:val="26"/>
          <w:lang w:val="vi-VN"/>
        </w:rPr>
        <w:t>/201</w:t>
      </w:r>
      <w:r w:rsidRPr="00946F39">
        <w:rPr>
          <w:b/>
          <w:color w:val="000000"/>
          <w:sz w:val="26"/>
          <w:szCs w:val="26"/>
        </w:rPr>
        <w:t>7</w:t>
      </w:r>
      <w:r>
        <w:rPr>
          <w:b/>
          <w:color w:val="000000"/>
          <w:sz w:val="26"/>
          <w:szCs w:val="26"/>
        </w:rPr>
        <w:t>.</w:t>
      </w:r>
      <w:r w:rsidRPr="00A22EDD">
        <w:rPr>
          <w:b/>
          <w:sz w:val="26"/>
          <w:szCs w:val="26"/>
        </w:rPr>
        <w:t xml:space="preserve"> </w:t>
      </w:r>
    </w:p>
    <w:p w:rsidR="00A33339" w:rsidRPr="00087922" w:rsidRDefault="00A33339" w:rsidP="00A33339">
      <w:pPr>
        <w:pStyle w:val="NormalWeb"/>
        <w:tabs>
          <w:tab w:val="center" w:pos="7920"/>
          <w:tab w:val="center" w:pos="11880"/>
        </w:tabs>
        <w:spacing w:before="360" w:beforeAutospacing="0" w:after="0" w:afterAutospacing="0"/>
        <w:rPr>
          <w:b/>
          <w:sz w:val="26"/>
          <w:szCs w:val="26"/>
          <w:lang w:val="en-US"/>
        </w:rPr>
      </w:pPr>
      <w:proofErr w:type="spellStart"/>
      <w:r w:rsidRPr="00B87298">
        <w:rPr>
          <w:b/>
          <w:i/>
          <w:szCs w:val="26"/>
          <w:lang w:val="en-US"/>
        </w:rPr>
        <w:t>Nơi</w:t>
      </w:r>
      <w:proofErr w:type="spellEnd"/>
      <w:r w:rsidRPr="00B87298">
        <w:rPr>
          <w:b/>
          <w:i/>
          <w:szCs w:val="26"/>
          <w:lang w:val="en-US"/>
        </w:rPr>
        <w:t xml:space="preserve"> </w:t>
      </w:r>
      <w:proofErr w:type="spellStart"/>
      <w:r w:rsidRPr="00B87298">
        <w:rPr>
          <w:b/>
          <w:i/>
          <w:szCs w:val="26"/>
          <w:lang w:val="en-US"/>
        </w:rPr>
        <w:t>nhận</w:t>
      </w:r>
      <w:proofErr w:type="spellEnd"/>
      <w:r w:rsidRPr="00B87298">
        <w:rPr>
          <w:b/>
          <w:i/>
          <w:szCs w:val="26"/>
          <w:lang w:val="en-US"/>
        </w:rPr>
        <w:t>:</w:t>
      </w:r>
      <w:r w:rsidRPr="00087922">
        <w:rPr>
          <w:b/>
          <w:sz w:val="26"/>
          <w:szCs w:val="26"/>
          <w:lang w:val="en-US"/>
        </w:rPr>
        <w:tab/>
        <w:t>H</w:t>
      </w:r>
      <w:r w:rsidRPr="00087922">
        <w:rPr>
          <w:b/>
          <w:sz w:val="26"/>
          <w:szCs w:val="26"/>
        </w:rPr>
        <w:t>IỆU TRƯỞNG</w:t>
      </w:r>
    </w:p>
    <w:p w:rsidR="00A33339" w:rsidRDefault="00A33339" w:rsidP="00A33339">
      <w:pPr>
        <w:pStyle w:val="NormalWeb"/>
        <w:tabs>
          <w:tab w:val="center" w:pos="7920"/>
          <w:tab w:val="center" w:pos="11880"/>
        </w:tabs>
        <w:spacing w:before="0" w:beforeAutospacing="0" w:after="0" w:afterAutospacing="0"/>
        <w:rPr>
          <w:sz w:val="26"/>
          <w:szCs w:val="26"/>
          <w:lang w:val="en-US"/>
        </w:rPr>
      </w:pPr>
      <w:r w:rsidRPr="00106107">
        <w:rPr>
          <w:sz w:val="22"/>
          <w:szCs w:val="26"/>
          <w:lang w:val="en-US"/>
        </w:rPr>
        <w:t xml:space="preserve">- </w:t>
      </w:r>
      <w:proofErr w:type="spellStart"/>
      <w:r>
        <w:rPr>
          <w:sz w:val="22"/>
          <w:szCs w:val="26"/>
          <w:lang w:val="en-US"/>
        </w:rPr>
        <w:t>Dán</w:t>
      </w:r>
      <w:proofErr w:type="spellEnd"/>
      <w:r>
        <w:rPr>
          <w:sz w:val="22"/>
          <w:szCs w:val="26"/>
          <w:lang w:val="en-US"/>
        </w:rPr>
        <w:t xml:space="preserve"> TB</w:t>
      </w:r>
      <w:r w:rsidRPr="00106107">
        <w:rPr>
          <w:sz w:val="22"/>
          <w:szCs w:val="26"/>
          <w:lang w:val="en-US"/>
        </w:rPr>
        <w:t>;</w:t>
      </w:r>
      <w:r w:rsidRPr="00087922">
        <w:rPr>
          <w:b/>
          <w:sz w:val="26"/>
          <w:szCs w:val="26"/>
          <w:lang w:val="en-US"/>
        </w:rPr>
        <w:tab/>
      </w:r>
    </w:p>
    <w:p w:rsidR="00A33339" w:rsidRDefault="00A33339" w:rsidP="00A33339">
      <w:pPr>
        <w:pStyle w:val="NormalWeb"/>
        <w:tabs>
          <w:tab w:val="center" w:pos="7920"/>
          <w:tab w:val="center" w:pos="11880"/>
        </w:tabs>
        <w:spacing w:before="0" w:beforeAutospacing="0" w:after="0" w:afterAutospacing="0"/>
        <w:rPr>
          <w:sz w:val="22"/>
          <w:szCs w:val="26"/>
          <w:lang w:val="en-US"/>
        </w:rPr>
      </w:pPr>
      <w:r w:rsidRPr="00106107">
        <w:rPr>
          <w:sz w:val="22"/>
          <w:szCs w:val="26"/>
          <w:lang w:val="en-US"/>
        </w:rPr>
        <w:t xml:space="preserve">- </w:t>
      </w:r>
      <w:proofErr w:type="spellStart"/>
      <w:r>
        <w:rPr>
          <w:sz w:val="22"/>
          <w:szCs w:val="26"/>
          <w:lang w:val="en-US"/>
        </w:rPr>
        <w:t>Bộ</w:t>
      </w:r>
      <w:proofErr w:type="spellEnd"/>
      <w:r>
        <w:rPr>
          <w:sz w:val="22"/>
          <w:szCs w:val="26"/>
          <w:lang w:val="en-US"/>
        </w:rPr>
        <w:t xml:space="preserve"> </w:t>
      </w:r>
      <w:proofErr w:type="spellStart"/>
      <w:r>
        <w:rPr>
          <w:sz w:val="22"/>
          <w:szCs w:val="26"/>
          <w:lang w:val="en-US"/>
        </w:rPr>
        <w:t>phận</w:t>
      </w:r>
      <w:proofErr w:type="spellEnd"/>
      <w:r>
        <w:rPr>
          <w:sz w:val="22"/>
          <w:szCs w:val="26"/>
          <w:lang w:val="en-US"/>
        </w:rPr>
        <w:t xml:space="preserve"> </w:t>
      </w:r>
      <w:proofErr w:type="spellStart"/>
      <w:r>
        <w:rPr>
          <w:sz w:val="22"/>
          <w:szCs w:val="26"/>
          <w:lang w:val="en-US"/>
        </w:rPr>
        <w:t>Tài</w:t>
      </w:r>
      <w:proofErr w:type="spellEnd"/>
      <w:r>
        <w:rPr>
          <w:sz w:val="22"/>
          <w:szCs w:val="26"/>
          <w:lang w:val="en-US"/>
        </w:rPr>
        <w:t xml:space="preserve"> </w:t>
      </w:r>
      <w:proofErr w:type="spellStart"/>
      <w:r>
        <w:rPr>
          <w:sz w:val="22"/>
          <w:szCs w:val="26"/>
          <w:lang w:val="en-US"/>
        </w:rPr>
        <w:t>vụ</w:t>
      </w:r>
      <w:proofErr w:type="spellEnd"/>
      <w:r>
        <w:rPr>
          <w:sz w:val="22"/>
          <w:szCs w:val="26"/>
          <w:lang w:val="en-US"/>
        </w:rPr>
        <w:t>, GVCN;</w:t>
      </w:r>
    </w:p>
    <w:p w:rsidR="00A33339" w:rsidRPr="00087922" w:rsidRDefault="00A33339" w:rsidP="00A33339">
      <w:pPr>
        <w:pStyle w:val="NormalWeb"/>
        <w:tabs>
          <w:tab w:val="center" w:pos="7920"/>
          <w:tab w:val="center" w:pos="11880"/>
        </w:tabs>
        <w:spacing w:before="0" w:beforeAutospacing="0" w:after="0" w:afterAutospacing="0"/>
        <w:rPr>
          <w:b/>
          <w:sz w:val="26"/>
          <w:szCs w:val="26"/>
          <w:lang w:val="en-US"/>
        </w:rPr>
      </w:pPr>
      <w:r>
        <w:rPr>
          <w:sz w:val="22"/>
          <w:szCs w:val="26"/>
          <w:lang w:val="en-US"/>
        </w:rPr>
        <w:t xml:space="preserve">- </w:t>
      </w:r>
      <w:proofErr w:type="spellStart"/>
      <w:r>
        <w:rPr>
          <w:sz w:val="22"/>
          <w:szCs w:val="26"/>
          <w:lang w:val="en-US"/>
        </w:rPr>
        <w:t>Lưu</w:t>
      </w:r>
      <w:proofErr w:type="spellEnd"/>
      <w:r>
        <w:rPr>
          <w:sz w:val="22"/>
          <w:szCs w:val="26"/>
          <w:lang w:val="en-US"/>
        </w:rPr>
        <w:t>: VT, YT.</w:t>
      </w:r>
    </w:p>
    <w:p w:rsidR="00A33339" w:rsidRPr="00087922" w:rsidRDefault="00A33339" w:rsidP="00A33339">
      <w:pPr>
        <w:pStyle w:val="NormalWeb"/>
        <w:tabs>
          <w:tab w:val="center" w:pos="7920"/>
          <w:tab w:val="center" w:pos="11880"/>
        </w:tabs>
        <w:spacing w:before="0" w:beforeAutospacing="0" w:after="0" w:afterAutospacing="0"/>
        <w:rPr>
          <w:b/>
          <w:sz w:val="26"/>
          <w:szCs w:val="26"/>
          <w:lang w:val="en-US"/>
        </w:rPr>
      </w:pPr>
    </w:p>
    <w:p w:rsidR="00A33339" w:rsidRPr="00C647F9" w:rsidRDefault="00A33339" w:rsidP="00A33339">
      <w:pPr>
        <w:pStyle w:val="NormalWeb"/>
        <w:tabs>
          <w:tab w:val="center" w:pos="7920"/>
          <w:tab w:val="center" w:pos="11880"/>
        </w:tabs>
        <w:spacing w:before="0" w:beforeAutospacing="0" w:after="0" w:afterAutospacing="0"/>
        <w:rPr>
          <w:b/>
          <w:sz w:val="26"/>
          <w:szCs w:val="26"/>
        </w:rPr>
      </w:pPr>
      <w:r w:rsidRPr="00087922">
        <w:rPr>
          <w:b/>
          <w:sz w:val="26"/>
          <w:szCs w:val="26"/>
          <w:lang w:val="en-US"/>
        </w:rPr>
        <w:tab/>
      </w:r>
      <w:proofErr w:type="spellStart"/>
      <w:r>
        <w:rPr>
          <w:b/>
          <w:sz w:val="26"/>
          <w:szCs w:val="26"/>
          <w:lang w:val="en-US"/>
        </w:rPr>
        <w:t>Lương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Văn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Định</w:t>
      </w:r>
      <w:proofErr w:type="spellEnd"/>
    </w:p>
    <w:p w:rsidR="00E05F42" w:rsidRDefault="00E05F42"/>
    <w:sectPr w:rsidR="00E05F42" w:rsidSect="00C363E2">
      <w:pgSz w:w="11907" w:h="16840" w:code="9"/>
      <w:pgMar w:top="284" w:right="953" w:bottom="255" w:left="12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339"/>
    <w:rsid w:val="00000107"/>
    <w:rsid w:val="00005EF5"/>
    <w:rsid w:val="0001321C"/>
    <w:rsid w:val="0002361A"/>
    <w:rsid w:val="000278F0"/>
    <w:rsid w:val="00030C27"/>
    <w:rsid w:val="0008531B"/>
    <w:rsid w:val="000A2F94"/>
    <w:rsid w:val="000A3667"/>
    <w:rsid w:val="000A7C92"/>
    <w:rsid w:val="000C258B"/>
    <w:rsid w:val="000D3A10"/>
    <w:rsid w:val="000D4CEA"/>
    <w:rsid w:val="000E0F89"/>
    <w:rsid w:val="000E153A"/>
    <w:rsid w:val="001154D7"/>
    <w:rsid w:val="00116C2D"/>
    <w:rsid w:val="001420D0"/>
    <w:rsid w:val="0015574F"/>
    <w:rsid w:val="0016025F"/>
    <w:rsid w:val="00181BED"/>
    <w:rsid w:val="00182F3F"/>
    <w:rsid w:val="00187F62"/>
    <w:rsid w:val="001934AF"/>
    <w:rsid w:val="001B318D"/>
    <w:rsid w:val="001D0D5B"/>
    <w:rsid w:val="001D45A4"/>
    <w:rsid w:val="002002A6"/>
    <w:rsid w:val="0020154F"/>
    <w:rsid w:val="00206BC4"/>
    <w:rsid w:val="00243F2D"/>
    <w:rsid w:val="00266BC5"/>
    <w:rsid w:val="00295010"/>
    <w:rsid w:val="002A1573"/>
    <w:rsid w:val="002B7937"/>
    <w:rsid w:val="002C526D"/>
    <w:rsid w:val="002C6391"/>
    <w:rsid w:val="002E5E6F"/>
    <w:rsid w:val="00306B3B"/>
    <w:rsid w:val="00324646"/>
    <w:rsid w:val="0033259A"/>
    <w:rsid w:val="00354DA2"/>
    <w:rsid w:val="00381887"/>
    <w:rsid w:val="00394D9B"/>
    <w:rsid w:val="003A5E49"/>
    <w:rsid w:val="003B4D72"/>
    <w:rsid w:val="003D016B"/>
    <w:rsid w:val="003D1E66"/>
    <w:rsid w:val="003D6E63"/>
    <w:rsid w:val="003F091D"/>
    <w:rsid w:val="00401946"/>
    <w:rsid w:val="00416B2A"/>
    <w:rsid w:val="004170DC"/>
    <w:rsid w:val="00437C1A"/>
    <w:rsid w:val="0044080D"/>
    <w:rsid w:val="004432EF"/>
    <w:rsid w:val="00453FC2"/>
    <w:rsid w:val="004569C8"/>
    <w:rsid w:val="00465907"/>
    <w:rsid w:val="00481516"/>
    <w:rsid w:val="00494355"/>
    <w:rsid w:val="004A4F20"/>
    <w:rsid w:val="004B768F"/>
    <w:rsid w:val="00503DD3"/>
    <w:rsid w:val="005164B0"/>
    <w:rsid w:val="0052080C"/>
    <w:rsid w:val="005450B1"/>
    <w:rsid w:val="00547D11"/>
    <w:rsid w:val="00582246"/>
    <w:rsid w:val="005D0860"/>
    <w:rsid w:val="005F4D27"/>
    <w:rsid w:val="005F588A"/>
    <w:rsid w:val="00612355"/>
    <w:rsid w:val="0061561C"/>
    <w:rsid w:val="00635D5D"/>
    <w:rsid w:val="00667229"/>
    <w:rsid w:val="006704C9"/>
    <w:rsid w:val="00674EDB"/>
    <w:rsid w:val="0068399B"/>
    <w:rsid w:val="006C6668"/>
    <w:rsid w:val="006E21C9"/>
    <w:rsid w:val="006E49E4"/>
    <w:rsid w:val="007110E1"/>
    <w:rsid w:val="00717929"/>
    <w:rsid w:val="00732DF4"/>
    <w:rsid w:val="00733FAA"/>
    <w:rsid w:val="007464DB"/>
    <w:rsid w:val="007468AB"/>
    <w:rsid w:val="00776DFB"/>
    <w:rsid w:val="007841A1"/>
    <w:rsid w:val="00786F7B"/>
    <w:rsid w:val="007934CD"/>
    <w:rsid w:val="00793ED3"/>
    <w:rsid w:val="0079585E"/>
    <w:rsid w:val="00796941"/>
    <w:rsid w:val="007A5CBD"/>
    <w:rsid w:val="007A6C3F"/>
    <w:rsid w:val="007B45C7"/>
    <w:rsid w:val="007C3DEE"/>
    <w:rsid w:val="007D5A9C"/>
    <w:rsid w:val="007E0555"/>
    <w:rsid w:val="007F55E4"/>
    <w:rsid w:val="00817306"/>
    <w:rsid w:val="00825F4C"/>
    <w:rsid w:val="00830B25"/>
    <w:rsid w:val="0083723B"/>
    <w:rsid w:val="00844DE2"/>
    <w:rsid w:val="00846B69"/>
    <w:rsid w:val="00884C5E"/>
    <w:rsid w:val="008A0ABB"/>
    <w:rsid w:val="008A0B77"/>
    <w:rsid w:val="008A64B4"/>
    <w:rsid w:val="008D177D"/>
    <w:rsid w:val="008D1FED"/>
    <w:rsid w:val="008E490C"/>
    <w:rsid w:val="008E649A"/>
    <w:rsid w:val="00900997"/>
    <w:rsid w:val="00900ED3"/>
    <w:rsid w:val="00910443"/>
    <w:rsid w:val="009203C5"/>
    <w:rsid w:val="00945239"/>
    <w:rsid w:val="00951B7F"/>
    <w:rsid w:val="009D3AA4"/>
    <w:rsid w:val="009E095A"/>
    <w:rsid w:val="009F5A1E"/>
    <w:rsid w:val="009F682E"/>
    <w:rsid w:val="00A31317"/>
    <w:rsid w:val="00A33339"/>
    <w:rsid w:val="00A74EE9"/>
    <w:rsid w:val="00A77F5F"/>
    <w:rsid w:val="00AB5579"/>
    <w:rsid w:val="00AC0429"/>
    <w:rsid w:val="00AC7412"/>
    <w:rsid w:val="00AE1AE5"/>
    <w:rsid w:val="00AF0EB4"/>
    <w:rsid w:val="00AF466E"/>
    <w:rsid w:val="00AF5E30"/>
    <w:rsid w:val="00B17AB2"/>
    <w:rsid w:val="00B41710"/>
    <w:rsid w:val="00B418AA"/>
    <w:rsid w:val="00B44012"/>
    <w:rsid w:val="00B4788C"/>
    <w:rsid w:val="00B5042D"/>
    <w:rsid w:val="00B614AC"/>
    <w:rsid w:val="00B719F4"/>
    <w:rsid w:val="00B81C86"/>
    <w:rsid w:val="00BA1323"/>
    <w:rsid w:val="00BA4B91"/>
    <w:rsid w:val="00BF07FE"/>
    <w:rsid w:val="00BF6FA7"/>
    <w:rsid w:val="00C13891"/>
    <w:rsid w:val="00C172EB"/>
    <w:rsid w:val="00C250AD"/>
    <w:rsid w:val="00C25BBA"/>
    <w:rsid w:val="00C31A7E"/>
    <w:rsid w:val="00C41192"/>
    <w:rsid w:val="00C5201B"/>
    <w:rsid w:val="00C645D4"/>
    <w:rsid w:val="00C71948"/>
    <w:rsid w:val="00C75534"/>
    <w:rsid w:val="00C86B15"/>
    <w:rsid w:val="00C87CC3"/>
    <w:rsid w:val="00CA2C19"/>
    <w:rsid w:val="00CA2E58"/>
    <w:rsid w:val="00CA406E"/>
    <w:rsid w:val="00CB0703"/>
    <w:rsid w:val="00CE1C6E"/>
    <w:rsid w:val="00D031A4"/>
    <w:rsid w:val="00D1542B"/>
    <w:rsid w:val="00D16A3E"/>
    <w:rsid w:val="00D37380"/>
    <w:rsid w:val="00D51889"/>
    <w:rsid w:val="00D55C1A"/>
    <w:rsid w:val="00D61006"/>
    <w:rsid w:val="00D930F6"/>
    <w:rsid w:val="00DB0005"/>
    <w:rsid w:val="00DB058B"/>
    <w:rsid w:val="00DF7EBD"/>
    <w:rsid w:val="00E05F42"/>
    <w:rsid w:val="00E534E7"/>
    <w:rsid w:val="00E9181A"/>
    <w:rsid w:val="00E948CF"/>
    <w:rsid w:val="00EA7217"/>
    <w:rsid w:val="00EB3A7C"/>
    <w:rsid w:val="00EB7216"/>
    <w:rsid w:val="00EC1B3B"/>
    <w:rsid w:val="00EE13BB"/>
    <w:rsid w:val="00F02E82"/>
    <w:rsid w:val="00F04E83"/>
    <w:rsid w:val="00F05145"/>
    <w:rsid w:val="00F056D5"/>
    <w:rsid w:val="00F527FF"/>
    <w:rsid w:val="00F56DA6"/>
    <w:rsid w:val="00F65098"/>
    <w:rsid w:val="00F850E0"/>
    <w:rsid w:val="00F9166B"/>
    <w:rsid w:val="00F97338"/>
    <w:rsid w:val="00FB3FD7"/>
    <w:rsid w:val="00FC30F2"/>
    <w:rsid w:val="00FE27DC"/>
    <w:rsid w:val="00FF451E"/>
    <w:rsid w:val="00FF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3339"/>
  </w:style>
  <w:style w:type="paragraph" w:styleId="NormalWeb">
    <w:name w:val="Normal (Web)"/>
    <w:basedOn w:val="Normal"/>
    <w:rsid w:val="00A33339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Company>Home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Tho.</dc:creator>
  <cp:keywords/>
  <dc:description/>
  <cp:lastModifiedBy>Huy Tho.</cp:lastModifiedBy>
  <cp:revision>1</cp:revision>
  <dcterms:created xsi:type="dcterms:W3CDTF">2017-09-07T07:25:00Z</dcterms:created>
  <dcterms:modified xsi:type="dcterms:W3CDTF">2017-09-07T07:26:00Z</dcterms:modified>
</cp:coreProperties>
</file>